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5C" w:rsidRDefault="00BF545C" w:rsidP="00BF545C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รู้ทันมะเร็ง :</w:t>
      </w:r>
      <w:r>
        <w:rPr>
          <w:rFonts w:ascii="Tahoma" w:hAnsi="Tahoma" w:cs="Tahoma"/>
          <w:color w:val="FF0000"/>
          <w:sz w:val="33"/>
          <w:szCs w:val="33"/>
        </w:rPr>
        <w:t xml:space="preserve"> </w:t>
      </w:r>
      <w:r>
        <w:rPr>
          <w:rFonts w:ascii="Tahoma" w:hAnsi="Tahoma" w:cs="Tahoma"/>
          <w:color w:val="FF0000"/>
          <w:sz w:val="33"/>
          <w:szCs w:val="33"/>
          <w:cs/>
        </w:rPr>
        <w:t>สมุนไพร(ก็)ก่อมะเร็ง</w:t>
      </w:r>
    </w:p>
    <w:p w:rsidR="00BF545C" w:rsidRDefault="00BF545C" w:rsidP="00BF545C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>รู้ทันมะเร็ง : สมุนไพร(ก็)ก่อมะเร็ง</w:t>
      </w:r>
      <w:r>
        <w:rPr>
          <w:rFonts w:ascii="Tahoma" w:hAnsi="Tahoma" w:cs="Tahoma"/>
          <w:color w:val="000000"/>
          <w:sz w:val="27"/>
          <w:szCs w:val="27"/>
        </w:rPr>
        <w:t xml:space="preserve"> : </w:t>
      </w:r>
      <w:r>
        <w:rPr>
          <w:rFonts w:ascii="Tahoma" w:hAnsi="Tahoma" w:cs="Tahoma"/>
          <w:color w:val="000000"/>
          <w:sz w:val="27"/>
          <w:szCs w:val="27"/>
          <w:cs/>
        </w:rPr>
        <w:t>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BF545C" w:rsidRDefault="00BF545C" w:rsidP="00BF545C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สัปดาห์ที่แล้วมีข่าวฮือฮาจากกรมวิทยาศาสตร์การแพทย์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กระทรวงสาธารณสุข ว่าตรวจพบสารก่อมะเร็งจากตำรับยาแผนไทยรวม </w:t>
      </w:r>
      <w:r>
        <w:rPr>
          <w:rFonts w:ascii="Tahoma" w:hAnsi="Tahoma" w:cs="Tahoma"/>
          <w:color w:val="525252"/>
          <w:sz w:val="20"/>
          <w:szCs w:val="20"/>
        </w:rPr>
        <w:t xml:space="preserve">10 </w:t>
      </w:r>
      <w:r>
        <w:rPr>
          <w:rFonts w:ascii="Tahoma" w:hAnsi="Tahoma" w:cs="Tahoma"/>
          <w:color w:val="525252"/>
          <w:sz w:val="20"/>
          <w:szCs w:val="20"/>
          <w:cs/>
        </w:rPr>
        <w:t>ตำรับจากบัญชียาหลักแห่งชาติที่มีส่วนผสมของสมุนไพรที่มีชื่อไม่คุ้นหูว่าไคร้เครือ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ซึ่งสมุนไพรชนิดนี้ไม่ได้เป็นญาติอะไรกับตะไคร้และกวาวเครือ แต่เป็นพืชไม้เถา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โดยนำเอาส่วนของรากมาทำเป็นยาสมุนไพร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เนื่องจากสมุนไพรที่ใช้เป็นส่วนผสมตัวจริงนับวันจะหายากขึ้น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โดยสรรพคุณแล้วไคร้เครือใช้รักษาโรคพิษไข้ เป็นยาชูกำลังช่วยเจริญอาหาร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ส่วนยาแผนไทยที่ถูกตัดออก </w:t>
      </w:r>
      <w:r>
        <w:rPr>
          <w:rFonts w:ascii="Tahoma" w:hAnsi="Tahoma" w:cs="Tahoma"/>
          <w:color w:val="525252"/>
          <w:sz w:val="20"/>
          <w:szCs w:val="20"/>
        </w:rPr>
        <w:t xml:space="preserve">10 </w:t>
      </w:r>
      <w:r>
        <w:rPr>
          <w:rFonts w:ascii="Tahoma" w:hAnsi="Tahoma" w:cs="Tahoma"/>
          <w:color w:val="525252"/>
          <w:sz w:val="20"/>
          <w:szCs w:val="20"/>
          <w:cs/>
        </w:rPr>
        <w:t>ตำรับก็เป็นพวกยาหอม ยาเขียว ยาธาตุ อันได้แก่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ยาหอ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มนว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โกฐ ยาหอมแก้ลมวิงเวียน ยาหอม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อินทจักร์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 xml:space="preserve"> ยาธาตุบรรจบ ยาประสะการพลู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ยาประสะเจตพังคี ยา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มันท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ธาตุ ยา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วิสัมพ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ยาใหญ่ ยาเขียวหอม และยาอำมฤควาที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ที่ต้องระบุชื่อให้ชัดกันอีกครั้งก็เพราะเป็นอันตรายต่อสุขภาพ</w:t>
      </w:r>
    </w:p>
    <w:p w:rsidR="00BF545C" w:rsidRDefault="00BF545C" w:rsidP="00BF545C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เหตุที่เจ้าสมุนไพรไคร้เครือมีสารก่อมะเร็งเพราะมีกรด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อริสโตโล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คิก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ึ่งองค์การวิจัยมะเร็งระหว่างประเทศจัดให้เป็นสารก่อมะเร็งในมนุษย์มานานหลายปีเนื่องจากมีหลักฐานทางการแพทย์ยืนยันชัดเจนแล้วว่าเป็นสาเหตุของมะเร็งของอวัยวะในระบบทางเดินปัสสาวะ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ไม่ว่าจะเป็นที่ไต ท่อไต และกระเพาะปัสสาวะ นอกจากนั้นยังมีพิษต่อไต ตับ ต่อมหมวกไต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ทำให้เกิดภาวะไตวายและในสัตว์ทดลองยังทำให้มดลูกผิดปกติและทำให้แท้งได้</w:t>
      </w:r>
    </w:p>
    <w:p w:rsidR="00BF545C" w:rsidRDefault="00BF545C" w:rsidP="00BF545C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สมัยนี้เห็นยาสมุนไพรอัดแคปซูลขายไปทั่ว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มิหนำซ้ำยังอวดอ้างโฆษณาเกินความจริงก็มาก เรียกว่ารักษากันได้หมดทุกโรค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ไม่เว้นแม้แต่โรคมะเร็ง ทั้งๆ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ที่แท้จริงแล้วยังไม่มีการรับรองสรรพคุณสมุนไพรไทยตัวใดๆ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ในการรักษาโรคมะเร็งแต่อย่างใด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เพียงแต่อาจจะช่วยลดผลข้างเคียงของการให้ยาเคมีบำบัดหรือช่วยบำรุงสุขภาพโดยรวม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พอมีข่าวนี้ออกมาพวกที่ชอบกินยาสมุนไพรอย่างไม่ค่อยระมัดระวังคิดว่าเป็นยาจากธรรมชาติไม่ต้องรับสารเคมีจากยาแผนปัจจุบันก็ต้องเอาใจใส่มากขึ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นอกจากอาจจะมีสารก่อมะเร็งอย่างที่ว่าแล้ว ความสะอาดจากกระบวนการเตรียมการผลิต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การบรรจุลงแคปซูลและหีบห่อได้มาตรฐานหรือไม่เพราะอาจได้เชื้อราติดมาเป็นของแถม</w:t>
      </w:r>
    </w:p>
    <w:p w:rsidR="00BF545C" w:rsidRDefault="00BF545C" w:rsidP="00BF545C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                   </w:t>
      </w:r>
      <w:r>
        <w:rPr>
          <w:rFonts w:ascii="Tahoma" w:hAnsi="Tahoma" w:cs="Tahoma"/>
          <w:color w:val="525252"/>
          <w:sz w:val="20"/>
          <w:szCs w:val="20"/>
          <w:cs/>
        </w:rPr>
        <w:t>นอกจากนั้นยาสมุนไพรแปรรูปจำนวนไม่น้อยที่มีการแอบใส่สารส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เตียรอยด์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เข้าไปอีก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กินเข้าไปช่วงแรกก็จะมีอาการดีขึ้น แต่กินไปกินมาหน้าเริ่มกลม อ้วนขึ้น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ผิวหนังแตกลายงา ตัวบวมเข้าไปอีก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ฉะนั้นก่อนจะใช้ยาสมุนไพรควรเลือกจะแหล่งผลิตที่น่าเชื่อถือได้มาตรฐานสำนักงานคณะกรรมการอาหารและย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กระทรวงสาธารณสุข หรือ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อย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 xml:space="preserve">. ที่สำคัญต้องเลือกผลิตภัณฑ์ที่มีตราสัญลักษณ์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อย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.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เท่านั้น แต่ก็ยังวางใจไม่ได้ร้อยเปอร์เซ็นต์เพราะสมัยนี้มีการปลอมเลข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อย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.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กันด้วยอีกตะหาก ถ้าไม่แน่ใจอย่าเพิ่งใจร้อนไปเสียเงินเสียทองรีบไปซื้อมากิน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ทางที่ดีตรวจสอบกับทาง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อย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 xml:space="preserve">. ทางสายด่วน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อย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.</w:t>
      </w:r>
      <w:r>
        <w:rPr>
          <w:rFonts w:ascii="Tahoma" w:hAnsi="Tahoma" w:cs="Tahoma"/>
          <w:color w:val="525252"/>
          <w:sz w:val="20"/>
          <w:szCs w:val="20"/>
        </w:rPr>
        <w:t xml:space="preserve">1556 </w:t>
      </w:r>
      <w:r>
        <w:rPr>
          <w:rFonts w:ascii="Tahoma" w:hAnsi="Tahoma" w:cs="Tahoma"/>
          <w:color w:val="525252"/>
          <w:sz w:val="20"/>
          <w:szCs w:val="20"/>
          <w:cs/>
        </w:rPr>
        <w:t>ให้แน่ใจเสียก่อนเพื่อความปลอดภัยต่อสุขภาพและห่างไกลสารก่อมะเร็งด้วยนะครับ...ขอบอก</w:t>
      </w:r>
    </w:p>
    <w:p w:rsidR="00D56A75" w:rsidRPr="00260172" w:rsidRDefault="00D56A75" w:rsidP="00260172">
      <w:pPr>
        <w:rPr>
          <w:rFonts w:hint="cs"/>
        </w:rPr>
      </w:pPr>
      <w:bookmarkStart w:id="0" w:name="_GoBack"/>
      <w:bookmarkEnd w:id="0"/>
    </w:p>
    <w:sectPr w:rsidR="00D56A75" w:rsidRPr="002601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35778"/>
    <w:rsid w:val="000969EA"/>
    <w:rsid w:val="000E2EA1"/>
    <w:rsid w:val="000F6CBF"/>
    <w:rsid w:val="00110461"/>
    <w:rsid w:val="001435F2"/>
    <w:rsid w:val="00184F9A"/>
    <w:rsid w:val="00260172"/>
    <w:rsid w:val="00313C39"/>
    <w:rsid w:val="003802BF"/>
    <w:rsid w:val="004510E3"/>
    <w:rsid w:val="004E5639"/>
    <w:rsid w:val="00524F68"/>
    <w:rsid w:val="00547E8E"/>
    <w:rsid w:val="005B70AE"/>
    <w:rsid w:val="006F28B4"/>
    <w:rsid w:val="006F7BC5"/>
    <w:rsid w:val="007014B1"/>
    <w:rsid w:val="00745359"/>
    <w:rsid w:val="0081317F"/>
    <w:rsid w:val="00821C07"/>
    <w:rsid w:val="00872326"/>
    <w:rsid w:val="008D293A"/>
    <w:rsid w:val="009515BD"/>
    <w:rsid w:val="0095179A"/>
    <w:rsid w:val="00B01A46"/>
    <w:rsid w:val="00B15A68"/>
    <w:rsid w:val="00B25CCB"/>
    <w:rsid w:val="00B63891"/>
    <w:rsid w:val="00BF545C"/>
    <w:rsid w:val="00C436F0"/>
    <w:rsid w:val="00D56A75"/>
    <w:rsid w:val="00D90DF7"/>
    <w:rsid w:val="00E7234B"/>
    <w:rsid w:val="00EC5AA7"/>
    <w:rsid w:val="00EE5EBC"/>
    <w:rsid w:val="00F4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87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79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76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17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563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19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114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8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1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6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11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6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4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53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44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6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7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2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0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1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961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33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5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152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9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3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6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51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3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2014-05-05T09:27:00Z</dcterms:created>
  <dcterms:modified xsi:type="dcterms:W3CDTF">2014-05-05T09:27:00Z</dcterms:modified>
</cp:coreProperties>
</file>