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BC" w:rsidRDefault="00EE5EBC" w:rsidP="00EE5EBC">
      <w:pPr>
        <w:pStyle w:val="1"/>
        <w:rPr>
          <w:rFonts w:ascii="Tahoma" w:hAnsi="Tahoma" w:cs="Tahoma"/>
          <w:color w:val="FF0000"/>
          <w:sz w:val="33"/>
          <w:szCs w:val="33"/>
        </w:rPr>
      </w:pPr>
      <w:bookmarkStart w:id="0" w:name="_GoBack"/>
      <w:bookmarkEnd w:id="0"/>
      <w:r>
        <w:rPr>
          <w:rFonts w:ascii="Tahoma" w:hAnsi="Tahoma" w:cs="Tahoma"/>
          <w:color w:val="FF0000"/>
          <w:sz w:val="33"/>
          <w:szCs w:val="33"/>
          <w:cs/>
        </w:rPr>
        <w:t>สารก่อมะเร็งในบะหมี่</w:t>
      </w:r>
      <w:proofErr w:type="spellStart"/>
      <w:r>
        <w:rPr>
          <w:rFonts w:ascii="Tahoma" w:hAnsi="Tahoma" w:cs="Tahoma"/>
          <w:color w:val="FF0000"/>
          <w:sz w:val="33"/>
          <w:szCs w:val="33"/>
          <w:cs/>
        </w:rPr>
        <w:t>กังนัม</w:t>
      </w:r>
      <w:proofErr w:type="spellEnd"/>
      <w:r>
        <w:rPr>
          <w:rFonts w:ascii="Tahoma" w:hAnsi="Tahoma" w:cs="Tahoma"/>
          <w:color w:val="FF0000"/>
          <w:sz w:val="33"/>
          <w:szCs w:val="33"/>
          <w:cs/>
        </w:rPr>
        <w:t>สไตล์</w:t>
      </w:r>
    </w:p>
    <w:p w:rsidR="00EE5EBC" w:rsidRDefault="00EE5EBC" w:rsidP="00EE5EBC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สารก่อมะเร็งในบะหมี่</w:t>
      </w:r>
      <w:proofErr w:type="spellStart"/>
      <w:r>
        <w:rPr>
          <w:rFonts w:ascii="Tahoma" w:hAnsi="Tahoma" w:cs="Tahoma"/>
          <w:color w:val="000000"/>
          <w:sz w:val="27"/>
          <w:szCs w:val="27"/>
          <w:cs/>
        </w:rPr>
        <w:t>กังนัม</w:t>
      </w:r>
      <w:proofErr w:type="spellEnd"/>
      <w:r>
        <w:rPr>
          <w:rFonts w:ascii="Tahoma" w:hAnsi="Tahoma" w:cs="Tahoma"/>
          <w:color w:val="000000"/>
          <w:sz w:val="27"/>
          <w:szCs w:val="27"/>
          <w:cs/>
        </w:rPr>
        <w:t>สไตล์ : โดย...นพ.วีรวุฒิ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EE5EBC" w:rsidRDefault="00EE5EBC" w:rsidP="00EE5EB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เป็นเรื่องดังจากประเทศเกาหลีใต้ไปทั่ววงการสุขภาพนานาชาติช่วงต้นเดือนพฤศจิกายน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มื่อมีรายงานว่าตรวจพบสารก่อมะเร็งในบะหมี่กึ่งสำเร็จรูปสัญชาติเกาหลีใต้ที่นำเข้าวัตถุดิบจากไต้หว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ถึงจะโด่งดังไม่เท่า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กังนัม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สไตล์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แต่ก็ทำให้ทุกประเทศที่นำเข้าบะหมี่กึ่งสำเร็จรูปจากเกาหลีใต้ไม่ว่าจะเป็นประเทศจีน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เวียตนาม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 ฟิลิปปินส์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วมถึงเกาหลีใต้เองเลยพร้อมใจกันเก็บและสั่งห้ามขายจนกว่าจะได้ผลการตรวจยืนยันจากห้องปฏิบัติการรวมถึงประเทศไทยเรา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ทั้งที่จริงๆ แล้วประเทศเกาหลีใต้ตรวจพบมาตั้งแต่เดือนมิถุนายนที่ผ่านมา</w:t>
      </w:r>
    </w:p>
    <w:p w:rsidR="00EE5EBC" w:rsidRDefault="00EE5EBC" w:rsidP="00EE5EB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เจ้าสารก่อมะเร็งที่ว่ามีชื่อว่าเบนโซเอ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ไพรีน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หรือเรียกสั้นๆ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ว่าสารบีเอพี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มันแอบอยู่ในซองเครื่องปรุงรสของบะหมี่กึ่งสำเร็จรูปที่มีชื่อไม่คุ้นหูคนบ้านเรา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เช่น นองชิม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ซิน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ล่า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นี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โอกูริ ซางซาง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เพราะเครื่องปรุงที่ว่าผลิตมาจากปลาแห้งรมควันหรือเนื้อสัตว์ที่นำไปเคี่ยวและอบด้วยความร้อนสูง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องค์การวิจัยโรคมะเร็งนานาชาติจัดให้เจ้าสารบีเอพีเป็นสารก่อมะเร็งในกลุ่มที่ </w:t>
      </w:r>
      <w:r>
        <w:rPr>
          <w:rFonts w:ascii="Tahoma" w:hAnsi="Tahoma" w:cs="Tahoma"/>
          <w:color w:val="525252"/>
          <w:sz w:val="20"/>
          <w:szCs w:val="20"/>
        </w:rPr>
        <w:t xml:space="preserve">1 </w:t>
      </w:r>
      <w:r>
        <w:rPr>
          <w:rFonts w:ascii="Tahoma" w:hAnsi="Tahoma" w:cs="Tahoma"/>
          <w:color w:val="525252"/>
          <w:sz w:val="20"/>
          <w:szCs w:val="20"/>
          <w:cs/>
        </w:rPr>
        <w:t>คือมีหลักฐานยืนยันชัดเจนว่าทำให้เกิดมะเร็งในมนุษย์เพราะเป็นสารในกลุ่มโพลีไซ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คลิกอะ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โรมาติกไฮโดรคาร์บอน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ซึ่งทำให้เป็นมะเร็งได้หลายอวัยวะ ตั้งแต่มะเร็งปอดหากหายใจเข้าไป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มะเร็งทางเดินอาหาร มะเร็งตับ มะเร็งกระเพาะอาหาร มะเร็งกระเพาะปัสสาวะ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มะเร็งผิวหนัง ในชีวิตประจำวันเราพบสารบีเอพีในอาหารปิ้งย่างที่ไหม้เกรียม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อาหารรมควันและบุหรี่ ซึ่งเกิดจากการเผาไหม้ที่ไม่สมบูรณ์ในอุณหภูมิสูง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หลายประเทศรวมถึงประเทศไทยเรายังไม่มีการกำหนดระดับมาตรฐานของสารบีเอพีในอาหาร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เวลานี้ประเทศส่วนใหญ่ใช้มาตรฐานของสหภาพยุโรปคือไม่เกิน </w:t>
      </w:r>
      <w:r>
        <w:rPr>
          <w:rFonts w:ascii="Tahoma" w:hAnsi="Tahoma" w:cs="Tahoma"/>
          <w:color w:val="525252"/>
          <w:sz w:val="20"/>
          <w:szCs w:val="20"/>
        </w:rPr>
        <w:t xml:space="preserve">5 </w:t>
      </w:r>
      <w:r>
        <w:rPr>
          <w:rFonts w:ascii="Tahoma" w:hAnsi="Tahoma" w:cs="Tahoma"/>
          <w:color w:val="525252"/>
          <w:sz w:val="20"/>
          <w:szCs w:val="20"/>
          <w:cs/>
        </w:rPr>
        <w:t>ไมโครกรัมต่อกิโลกรัม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ในบ้านเรากรมวิทยาศาสตร์การแพทย์เคยทำการสำรวจอาหารปิ้งย่างในปี </w:t>
      </w:r>
      <w:r>
        <w:rPr>
          <w:rFonts w:ascii="Tahoma" w:hAnsi="Tahoma" w:cs="Tahoma"/>
          <w:color w:val="525252"/>
          <w:sz w:val="20"/>
          <w:szCs w:val="20"/>
        </w:rPr>
        <w:t xml:space="preserve">2554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พบว่าอาหารปิ้งย่างยอดนิยม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>อย่างคือหมูปิ้ง ไก่ย่าง ปลาดุกย่าง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โดยเก็บตัวอย่างจากตลาดสดใน กรุงเทพ </w:t>
      </w:r>
      <w:r>
        <w:rPr>
          <w:rFonts w:ascii="Tahoma" w:hAnsi="Tahoma" w:cs="Tahoma"/>
          <w:color w:val="525252"/>
          <w:sz w:val="20"/>
          <w:szCs w:val="20"/>
        </w:rPr>
        <w:t xml:space="preserve">42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แห่งจำนวน </w:t>
      </w:r>
      <w:r>
        <w:rPr>
          <w:rFonts w:ascii="Tahoma" w:hAnsi="Tahoma" w:cs="Tahoma"/>
          <w:color w:val="525252"/>
          <w:sz w:val="20"/>
          <w:szCs w:val="20"/>
        </w:rPr>
        <w:t xml:space="preserve">101 </w:t>
      </w:r>
      <w:r>
        <w:rPr>
          <w:rFonts w:ascii="Tahoma" w:hAnsi="Tahoma" w:cs="Tahoma"/>
          <w:color w:val="525252"/>
          <w:sz w:val="20"/>
          <w:szCs w:val="20"/>
          <w:cs/>
        </w:rPr>
        <w:t>ตัวอย่าง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พบว่าปลาดุกย่างมีสารพีเอบีสูงที่สุด หมูปิ้งรองลงมาและไก่ย่างมีน้อยที่สุด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แต่ทั้งหมดยังถือว่าต่ำกว่าค่ามาตรฐาน แต่ก็อย่าชะล่าใจ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ทางที่ดีพยายามหลีกเลี่ยงไม่กินอาหารปิ้งย่างที่ไหม้เกรียมและอย่ากินอาหารปิ้งย่างซ้ำๆ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ซากๆ เป็นประจำบ่อยๆ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มีโอกาสได้รับสารก่อมะเร็งถึงจะไม่มากแต่หากได้รับอย่างต่อเนื่องก็มีโอกาสเสี่ยงต่อการเป็นมะเร็งมากกว่าคนที่กินอาหารหลากหลายประเภทอยู่ดี</w:t>
      </w:r>
    </w:p>
    <w:p w:rsidR="00EE5EBC" w:rsidRDefault="00EE5EBC" w:rsidP="00EE5EB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บะหมี่กึ่งสำเร็จรูปของบ้านเราที่ผลิตในประเทศคงไม่น่าเป็นห่วงเท่าไหร่เพราะไม่มีเครื่องปรุงรสที่ทำจากพวกปลาแห้งรมคว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ม้ว่าตอนนี้บางประเทศเริ่มประกาศผลการตรวจทางห้องปฏิบัติการออกมาแล้วว่าไม่พบสารบีเอพีในบะหมี่กึ่งสำเร็จรูปยี่ห้อดังกล่าวหรือพบแต่ระดับต่ำกว่าค่ามาตรฐา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พวกนิยมบริโภคบะหมี่กึ่งสำเร็จรูปของนอกก็อย่าชะล่าใจ ไม่ว่าจะเป็นอูด้งหรือราเมน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ยี่ห้ออะไรก็อ่านไม่ออก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ั้งประเภทที่ซื้อมาเองจากไปเที่ยวเมืองนอกหรือซื้อจากร้านค้าแผงลอยที่ขายสินค้านำเข้าจากต่างประเทศ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ไม่รู้ว่าใช่ยี่ห้อที่เป็นข่าวหรือเปล่า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ระวังจะโดน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แจ็กพ็อต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ได้รับสารก่อมะเร็งของนอก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กังนัม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สไตล์แบบไม่รู้เนื้อรู้ตัว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เดี๋ยวเต้นไม่ออกไม่รู้ด้วยนะครับ...ขอบอก</w:t>
      </w:r>
    </w:p>
    <w:p w:rsidR="00EE5EBC" w:rsidRDefault="00EE5EBC" w:rsidP="00EE5EB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EE5EBC" w:rsidRDefault="00EE5EBC" w:rsidP="00EE5EB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--------------------------------------</w:t>
      </w:r>
    </w:p>
    <w:p w:rsidR="00EE5EBC" w:rsidRDefault="00EE5EBC" w:rsidP="00EE5EB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EE5EBC" w:rsidRDefault="00EE5EBC" w:rsidP="00EE5EB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proofErr w:type="gramStart"/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>
        <w:rPr>
          <w:rFonts w:ascii="Tahoma" w:hAnsi="Tahoma" w:cs="Tahoma"/>
          <w:color w:val="525252"/>
          <w:sz w:val="20"/>
          <w:szCs w:val="20"/>
          <w:cs/>
        </w:rPr>
        <w:t xml:space="preserve"> สารก่อมะเร็งในบะหมี่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กังนัม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สไตล์ : โดย...นพ.วีรวุฒิ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อิ่มสำราญ)</w:t>
      </w:r>
    </w:p>
    <w:p w:rsidR="00D56A75" w:rsidRPr="00524F68" w:rsidRDefault="00D56A75" w:rsidP="00524F68">
      <w:pPr>
        <w:rPr>
          <w:rFonts w:hint="cs"/>
        </w:rPr>
      </w:pPr>
    </w:p>
    <w:sectPr w:rsidR="00D56A75" w:rsidRPr="00524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79A"/>
    <w:rsid w:val="00B01A46"/>
    <w:rsid w:val="00B25CCB"/>
    <w:rsid w:val="00C436F0"/>
    <w:rsid w:val="00D56A75"/>
    <w:rsid w:val="00D90DF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2014-05-05T09:09:00Z</dcterms:created>
  <dcterms:modified xsi:type="dcterms:W3CDTF">2014-05-05T09:09:00Z</dcterms:modified>
</cp:coreProperties>
</file>