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E7A" w:rsidRPr="00595E7A" w:rsidRDefault="00595E7A" w:rsidP="00595E7A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595E7A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รู้ทันมะเร็ง:มะเร็งจากแป้งฝุ่น</w:t>
      </w:r>
    </w:p>
    <w:p w:rsidR="00595E7A" w:rsidRPr="00595E7A" w:rsidRDefault="00595E7A" w:rsidP="00595E7A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595E7A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คอลัมน์ รู้ทันมะเร็ง :</w:t>
      </w:r>
      <w:r w:rsidRPr="00595E7A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595E7A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มะเร็งจากแป้งฝุ่น : โดย...นพ.วีรวุฒิ อิ่มสำราญ</w:t>
      </w:r>
      <w:r w:rsidRPr="00595E7A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595E7A" w:rsidRPr="00595E7A" w:rsidRDefault="00595E7A" w:rsidP="00595E7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95E7A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 </w:t>
      </w:r>
      <w:r w:rsidRPr="00595E7A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บรรยากาศมหาสงกรานต์ที่ชุ่มฉ่ำเย็นทั่วหล้าในเวลานี้</w:t>
      </w:r>
      <w:r w:rsidRPr="00595E7A">
        <w:rPr>
          <w:rFonts w:ascii="Tahoma" w:eastAsia="Times New Roman" w:hAnsi="Tahoma" w:cs="Tahoma"/>
          <w:b/>
          <w:bCs/>
          <w:color w:val="525252"/>
          <w:sz w:val="20"/>
          <w:szCs w:val="20"/>
        </w:rPr>
        <w:t xml:space="preserve"> </w:t>
      </w:r>
      <w:r w:rsidRPr="00595E7A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ภาพผู้คนออกมาเล่นน้ำเล่นประแป้งกันไปทั่วท้องถนน</w:t>
      </w:r>
      <w:r w:rsidRPr="00595E7A">
        <w:rPr>
          <w:rFonts w:ascii="Tahoma" w:eastAsia="Times New Roman" w:hAnsi="Tahoma" w:cs="Tahoma"/>
          <w:b/>
          <w:bCs/>
          <w:color w:val="525252"/>
          <w:sz w:val="20"/>
          <w:szCs w:val="20"/>
        </w:rPr>
        <w:t xml:space="preserve"> </w:t>
      </w:r>
      <w:r w:rsidRPr="00595E7A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ทำให้นึกถึงเรื่องแป้งฝุ่นกับ</w:t>
      </w:r>
      <w:hyperlink r:id="rId5" w:tgtFrame="blank_" w:history="1">
        <w:r w:rsidRPr="00595E7A">
          <w:rPr>
            <w:rFonts w:ascii="Tahoma" w:eastAsia="Times New Roman" w:hAnsi="Tahoma" w:cs="Tahoma"/>
            <w:b/>
            <w:bCs/>
            <w:color w:val="008AF5"/>
            <w:sz w:val="20"/>
            <w:szCs w:val="20"/>
            <w:cs/>
          </w:rPr>
          <w:t>มะเร็ง</w:t>
        </w:r>
      </w:hyperlink>
      <w:r w:rsidRPr="00595E7A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ซึ่งเหมาะกับช่วงสงกรานต์ขณะนี้เป็นอย่างยิ่ง</w:t>
      </w:r>
    </w:p>
    <w:p w:rsidR="00595E7A" w:rsidRPr="00595E7A" w:rsidRDefault="00595E7A" w:rsidP="00595E7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95E7A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 </w:t>
      </w:r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อันว่าแป้งฝุ่นที่ใช้กันอยู่ทุกวันนี้</w:t>
      </w:r>
      <w:r w:rsidRPr="00595E7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ทำจากสารที่มีชื่อ</w:t>
      </w:r>
      <w:proofErr w:type="spellStart"/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ว่าทัลค์</w:t>
      </w:r>
      <w:proofErr w:type="spellEnd"/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มาทำให้เป็นผงละเอียดเรียกว่า</w:t>
      </w:r>
      <w:proofErr w:type="spellStart"/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ผงทัลคัม</w:t>
      </w:r>
      <w:proofErr w:type="spellEnd"/>
      <w:r w:rsidRPr="00595E7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เป็นเกลือแร่ชนิดหนึ่งประกอบด้วยธาตุแมกนีเซียม ซิลิกอนและออกซิเจน</w:t>
      </w:r>
      <w:r w:rsidRPr="00595E7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มีคุณสมบัติดูดซับความชื้นและกลิ่นได้ดี ทำให้ผิวแห้งลื่นเนียน</w:t>
      </w:r>
      <w:r w:rsidRPr="00595E7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จึงนำมาใช้เป็นส่วนประกอบหลักของแป้งฝุ่นชนิดต่างๆ ไม่ว่าจะเป็นแป้งฝุ่นทาตัว</w:t>
      </w:r>
      <w:hyperlink r:id="rId6" w:tgtFrame="blank_" w:history="1">
        <w:r w:rsidRPr="00595E7A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  <w:r w:rsidRPr="00595E7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แป้ง</w:t>
        </w:r>
      </w:hyperlink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เด็ก</w:t>
      </w:r>
      <w:hyperlink r:id="rId7" w:tgtFrame="blank_" w:history="1">
        <w:r w:rsidRPr="00595E7A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  <w:r w:rsidRPr="00595E7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แป้ง</w:t>
        </w:r>
      </w:hyperlink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น้ำ</w:t>
      </w:r>
      <w:hyperlink r:id="rId8" w:tgtFrame="blank_" w:history="1">
        <w:r w:rsidRPr="00595E7A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  <w:r w:rsidRPr="00595E7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แป้ง</w:t>
        </w:r>
      </w:hyperlink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รองพื้น</w:t>
      </w:r>
      <w:hyperlink r:id="rId9" w:tgtFrame="blank_" w:history="1">
        <w:r w:rsidRPr="00595E7A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  <w:proofErr w:type="spellStart"/>
        <w:r w:rsidRPr="00595E7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แป้ง</w:t>
        </w:r>
      </w:hyperlink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พัฟ</w:t>
      </w:r>
      <w:proofErr w:type="spellEnd"/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ทาหน้า</w:t>
      </w:r>
      <w:hyperlink r:id="rId10" w:tgtFrame="blank_" w:history="1">
        <w:r w:rsidRPr="00595E7A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  <w:r w:rsidRPr="00595E7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แป้ง</w:t>
        </w:r>
      </w:hyperlink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ปัดแก้มและอายแช</w:t>
      </w:r>
      <w:proofErr w:type="spellStart"/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โดว์</w:t>
      </w:r>
      <w:proofErr w:type="spellEnd"/>
      <w:r w:rsidRPr="00595E7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เจ้า</w:t>
      </w:r>
      <w:proofErr w:type="spellStart"/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สารทัลค์</w:t>
      </w:r>
      <w:proofErr w:type="spellEnd"/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บางชนิดมีส่วนประกอบของแร่ใยหินหรือ</w:t>
      </w:r>
      <w:proofErr w:type="spellStart"/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แอส</w:t>
      </w:r>
      <w:proofErr w:type="spellEnd"/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เบส</w:t>
      </w:r>
      <w:proofErr w:type="spellStart"/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ทอส</w:t>
      </w:r>
      <w:proofErr w:type="spellEnd"/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ผสมโรงอยู่ด้วยตามธรรมชาติ</w:t>
      </w:r>
      <w:r w:rsidRPr="00595E7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ซึ่งเจ้าแร่ใยหินนี้ยืนยันแล้วว่าเป็นสารก่อ</w:t>
      </w:r>
      <w:hyperlink r:id="rId11" w:tgtFrame="blank_" w:history="1">
        <w:r w:rsidRPr="00595E7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595E7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เมื่อถูกสูดดมเข้าทางลมหายใจต่อเนื่องเป็นเวลานาน</w:t>
      </w:r>
      <w:r w:rsidRPr="00595E7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hyperlink r:id="rId12" w:tgtFrame="blank_" w:history="1">
        <w:r w:rsidRPr="00595E7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ปอดและ</w:t>
      </w:r>
      <w:hyperlink r:id="rId13" w:tgtFrame="blank_" w:history="1">
        <w:r w:rsidRPr="00595E7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เยื่อหุ้มปอดก็จะถามหา</w:t>
      </w:r>
      <w:r w:rsidRPr="00595E7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ดังนั้นในหลายประเทศจึงห้ามไม่ให้มีการปนเปื้อนของแร่ใยหินในแป้งทาตัวทุกประเภท</w:t>
      </w:r>
      <w:r w:rsidRPr="00595E7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ในบ้านเรากระทรวงสาธารณสุขเคยทำการสำรวจ</w:t>
      </w:r>
      <w:proofErr w:type="spellStart"/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แป้งพัฟ</w:t>
      </w:r>
      <w:proofErr w:type="spellEnd"/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ทาหน้าและแป้งปัดแก้มจากท้องตลาดเมื่อ</w:t>
      </w:r>
      <w:r w:rsidRPr="00595E7A">
        <w:rPr>
          <w:rFonts w:ascii="Tahoma" w:eastAsia="Times New Roman" w:hAnsi="Tahoma" w:cs="Tahoma"/>
          <w:color w:val="525252"/>
          <w:sz w:val="20"/>
          <w:szCs w:val="20"/>
        </w:rPr>
        <w:t xml:space="preserve"> 2 </w:t>
      </w:r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ปีก่อนจำนวน </w:t>
      </w:r>
      <w:r w:rsidRPr="00595E7A">
        <w:rPr>
          <w:rFonts w:ascii="Tahoma" w:eastAsia="Times New Roman" w:hAnsi="Tahoma" w:cs="Tahoma"/>
          <w:color w:val="525252"/>
          <w:sz w:val="20"/>
          <w:szCs w:val="20"/>
        </w:rPr>
        <w:t xml:space="preserve">79 </w:t>
      </w:r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ตัวอย่าง พบว่ามีแร่ใยหินเป็นส่วนประกอบ </w:t>
      </w:r>
      <w:r w:rsidRPr="00595E7A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ตัวอย่าง</w:t>
      </w:r>
      <w:r w:rsidRPr="00595E7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ทำเอาหวาดเสียวไปตามๆ กัน</w:t>
      </w:r>
      <w:r w:rsidRPr="00595E7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หากพิจารณาเฉพาะตัวแป้งฝุ่นที่ไม่มีแร่ใยหินเป็นส่วนประกอบ ณ</w:t>
      </w:r>
      <w:r w:rsidRPr="00595E7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เวลานี้ยังไม่มีรายงานทางการแพทย์ว่าจะเพิ่มความเสี่ยงของการเป็น</w:t>
      </w:r>
      <w:hyperlink r:id="rId14" w:tgtFrame="blank_" w:history="1">
        <w:r w:rsidRPr="00595E7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ปอดแต่อย่างใด</w:t>
      </w:r>
    </w:p>
    <w:p w:rsidR="00595E7A" w:rsidRPr="00595E7A" w:rsidRDefault="00595E7A" w:rsidP="00595E7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95E7A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 </w:t>
      </w:r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ที่ทำเอาตื่นเต้นกว่า</w:t>
      </w:r>
      <w:hyperlink r:id="rId15" w:tgtFrame="blank_" w:history="1">
        <w:r w:rsidRPr="00595E7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ปอดคือ</w:t>
      </w:r>
      <w:hyperlink r:id="rId16" w:tgtFrame="blank_" w:history="1">
        <w:r w:rsidRPr="00595E7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รังไข่ เพราะมีรายงานการศึกษาจากสหรัฐอเมริกาในปี</w:t>
      </w:r>
      <w:r w:rsidRPr="00595E7A">
        <w:rPr>
          <w:rFonts w:ascii="Tahoma" w:eastAsia="Times New Roman" w:hAnsi="Tahoma" w:cs="Tahoma"/>
          <w:color w:val="525252"/>
          <w:sz w:val="20"/>
          <w:szCs w:val="20"/>
        </w:rPr>
        <w:t xml:space="preserve"> 2546 </w:t>
      </w:r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ศึกษาผู้ป่วยจำนวนทั้งสิ้น </w:t>
      </w:r>
      <w:r w:rsidRPr="00595E7A">
        <w:rPr>
          <w:rFonts w:ascii="Tahoma" w:eastAsia="Times New Roman" w:hAnsi="Tahoma" w:cs="Tahoma"/>
          <w:color w:val="525252"/>
          <w:sz w:val="20"/>
          <w:szCs w:val="20"/>
        </w:rPr>
        <w:t xml:space="preserve">11,933 </w:t>
      </w:r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รายจากการทบทวนรายงานทางการแพทย์จำนวน </w:t>
      </w:r>
      <w:r w:rsidRPr="00595E7A">
        <w:rPr>
          <w:rFonts w:ascii="Tahoma" w:eastAsia="Times New Roman" w:hAnsi="Tahoma" w:cs="Tahoma"/>
          <w:color w:val="525252"/>
          <w:sz w:val="20"/>
          <w:szCs w:val="20"/>
        </w:rPr>
        <w:t xml:space="preserve">16 </w:t>
      </w:r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รายงานพบว่าผู้หญิงที่ชอบใช้แป้งฝุ่นทาบริเวณอวัยวะเพศมีโอกาสเสี่ยงต่อการเป็น</w:t>
      </w:r>
      <w:hyperlink r:id="rId17" w:tgtFrame="blank_" w:history="1">
        <w:r w:rsidRPr="00595E7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รังไข่เพิ่มขึ้นร้อยละ </w:t>
      </w:r>
      <w:r w:rsidRPr="00595E7A">
        <w:rPr>
          <w:rFonts w:ascii="Tahoma" w:eastAsia="Times New Roman" w:hAnsi="Tahoma" w:cs="Tahoma"/>
          <w:color w:val="525252"/>
          <w:sz w:val="20"/>
          <w:szCs w:val="20"/>
        </w:rPr>
        <w:t xml:space="preserve">30 </w:t>
      </w:r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จากการที่ผงแป้งฝุ่นถูกดูดซึมผ่านทางช่องคลอดไปสู่รังไข่ อย่างไรก็ตาม</w:t>
      </w:r>
      <w:r w:rsidRPr="00595E7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เมื่อพิจารณาถึงความเสี่ยงต่อการเป็น</w:t>
      </w:r>
      <w:hyperlink r:id="rId18" w:tgtFrame="blank_" w:history="1">
        <w:r w:rsidRPr="00595E7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รังไข่โดยเฉลี่ยตลอดชีวิตพบว่า</w:t>
      </w:r>
      <w:r w:rsidRPr="00595E7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ผู้หญิงที่ชอบใช้แป้งฝุ่นทาบริเวณอวัยวะเพศมีความเสี่ยงเฉลี่ยร้อยละ </w:t>
      </w:r>
      <w:r w:rsidRPr="00595E7A">
        <w:rPr>
          <w:rFonts w:ascii="Tahoma" w:eastAsia="Times New Roman" w:hAnsi="Tahoma" w:cs="Tahoma"/>
          <w:color w:val="525252"/>
          <w:sz w:val="20"/>
          <w:szCs w:val="20"/>
        </w:rPr>
        <w:t xml:space="preserve">1.8 </w:t>
      </w:r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ซึ่งสูงกว่าความเสี่ยงโดยเฉลี่ยของผู้หญิงทั่วไปไม่มาก</w:t>
      </w:r>
      <w:r w:rsidRPr="00595E7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เพราะความเสี่ยงเฉลี่ยต่อการเป็น</w:t>
      </w:r>
      <w:hyperlink r:id="rId19" w:tgtFrame="blank_" w:history="1">
        <w:r w:rsidRPr="00595E7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รังไข่ของผู้หญิงทั่วไปอยู่ที่ร้อยละ </w:t>
      </w:r>
      <w:r w:rsidRPr="00595E7A">
        <w:rPr>
          <w:rFonts w:ascii="Tahoma" w:eastAsia="Times New Roman" w:hAnsi="Tahoma" w:cs="Tahoma"/>
          <w:color w:val="525252"/>
          <w:sz w:val="20"/>
          <w:szCs w:val="20"/>
        </w:rPr>
        <w:t xml:space="preserve">1.4 </w:t>
      </w:r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ในขณะที่ปัจจุบันองค์การวิจัย</w:t>
      </w:r>
      <w:hyperlink r:id="rId20" w:tgtFrame="blank_" w:history="1">
        <w:r w:rsidRPr="00595E7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ระหว่างประเทศก็ยังไม่จัดให้</w:t>
      </w:r>
      <w:proofErr w:type="spellStart"/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สารทัลค์</w:t>
      </w:r>
      <w:proofErr w:type="spellEnd"/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ในแป้งฝุ่นเป็นสารก่อ</w:t>
      </w:r>
      <w:hyperlink r:id="rId21" w:tgtFrame="blank_" w:history="1">
        <w:r w:rsidRPr="00595E7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ในมนุษย์</w:t>
      </w:r>
      <w:r w:rsidRPr="00595E7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แต่ก็ระบุว่าการใช้แป้งฝุ่นทาบริเวณอวัยวะเพศมีความเป็นไปได้ที่จะทำให้เกิด</w:t>
      </w:r>
      <w:hyperlink r:id="rId22" w:tgtFrame="blank_" w:history="1">
        <w:r w:rsidRPr="00595E7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ได้เช่นกัน</w:t>
      </w:r>
      <w:r w:rsidRPr="00595E7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เพราะฉะนั้นอย่าเสี่ยงเอาแป้งฝุ่นไปทาบริเวณนั้นจะดีกว่า</w:t>
      </w:r>
    </w:p>
    <w:p w:rsidR="00595E7A" w:rsidRPr="00595E7A" w:rsidRDefault="00595E7A" w:rsidP="00595E7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95E7A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 </w:t>
      </w:r>
      <w:r w:rsidRPr="00595E7A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ปีใหม่ไทยปีนี้อย่าลืมไปกราบรดน้ำขอพรพ่อแม่ปู่ย่าตายายผู้หลักผู้ใหญ่ที่เคารพนับถือ</w:t>
      </w:r>
      <w:r w:rsidRPr="00595E7A">
        <w:rPr>
          <w:rFonts w:ascii="Tahoma" w:eastAsia="Times New Roman" w:hAnsi="Tahoma" w:cs="Tahoma"/>
          <w:b/>
          <w:bCs/>
          <w:color w:val="525252"/>
          <w:sz w:val="20"/>
          <w:szCs w:val="20"/>
        </w:rPr>
        <w:t xml:space="preserve"> </w:t>
      </w:r>
      <w:r w:rsidRPr="00595E7A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เล่นสงกรานต์ก็ขอให้ช่วยกันรักษาขนบธรรมเนียมประเพณีอันดีงามของไทยไว้</w:t>
      </w:r>
      <w:r w:rsidRPr="00595E7A">
        <w:rPr>
          <w:rFonts w:ascii="Tahoma" w:eastAsia="Times New Roman" w:hAnsi="Tahoma" w:cs="Tahoma"/>
          <w:b/>
          <w:bCs/>
          <w:color w:val="525252"/>
          <w:sz w:val="20"/>
          <w:szCs w:val="20"/>
        </w:rPr>
        <w:t xml:space="preserve"> </w:t>
      </w:r>
      <w:r w:rsidRPr="00595E7A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ทางการเค้าห้ามใช้ปืนฉีดน้ำแรงดันสูง</w:t>
      </w:r>
      <w:r w:rsidRPr="00595E7A">
        <w:rPr>
          <w:rFonts w:ascii="Tahoma" w:eastAsia="Times New Roman" w:hAnsi="Tahoma" w:cs="Tahoma"/>
          <w:b/>
          <w:bCs/>
          <w:color w:val="525252"/>
          <w:sz w:val="20"/>
          <w:szCs w:val="20"/>
        </w:rPr>
        <w:t xml:space="preserve"> </w:t>
      </w:r>
      <w:r w:rsidRPr="00595E7A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ห้ามเล่นแป้งในถนนหลายสายก็ให้ความร่วมมือกันหน่อยนะครับ</w:t>
      </w:r>
      <w:r w:rsidRPr="00595E7A">
        <w:rPr>
          <w:rFonts w:ascii="Tahoma" w:eastAsia="Times New Roman" w:hAnsi="Tahoma" w:cs="Tahoma"/>
          <w:b/>
          <w:bCs/>
          <w:color w:val="525252"/>
          <w:sz w:val="20"/>
          <w:szCs w:val="20"/>
        </w:rPr>
        <w:t xml:space="preserve"> </w:t>
      </w:r>
      <w:r w:rsidRPr="00595E7A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ฝ่าฝืนถูกจับถูกปรับตั้งแต่ต้นปีใหม่ไทยแบบนี้</w:t>
      </w:r>
      <w:r w:rsidRPr="00595E7A">
        <w:rPr>
          <w:rFonts w:ascii="Tahoma" w:eastAsia="Times New Roman" w:hAnsi="Tahoma" w:cs="Tahoma"/>
          <w:b/>
          <w:bCs/>
          <w:color w:val="525252"/>
          <w:sz w:val="20"/>
          <w:szCs w:val="20"/>
        </w:rPr>
        <w:t xml:space="preserve"> </w:t>
      </w:r>
      <w:r w:rsidRPr="00595E7A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โบราณว่าไม่เป็นมงคลกับชีวิตตลอดศกนะครับ...ขอบอก</w:t>
      </w:r>
    </w:p>
    <w:p w:rsidR="00595E7A" w:rsidRPr="00595E7A" w:rsidRDefault="00595E7A" w:rsidP="00595E7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95E7A">
        <w:rPr>
          <w:rFonts w:ascii="Tahoma" w:eastAsia="Times New Roman" w:hAnsi="Tahoma" w:cs="Tahoma"/>
          <w:color w:val="525252"/>
          <w:sz w:val="20"/>
          <w:szCs w:val="20"/>
        </w:rPr>
        <w:t>...........................</w:t>
      </w:r>
      <w:r w:rsidRPr="00595E7A">
        <w:rPr>
          <w:rFonts w:ascii="Tahoma" w:eastAsia="Times New Roman" w:hAnsi="Tahoma" w:cs="Tahoma"/>
          <w:color w:val="525252"/>
          <w:sz w:val="20"/>
          <w:szCs w:val="20"/>
        </w:rPr>
        <w:br/>
        <w:t>(</w:t>
      </w:r>
      <w:proofErr w:type="gramStart"/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หมายเหตุ :</w:t>
      </w:r>
      <w:proofErr w:type="gramEnd"/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คอลัมน์ รู้ทัน</w:t>
      </w:r>
      <w:hyperlink r:id="rId23" w:tgtFrame="blank_" w:history="1">
        <w:r w:rsidRPr="00595E7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595E7A">
        <w:rPr>
          <w:rFonts w:ascii="Tahoma" w:eastAsia="Times New Roman" w:hAnsi="Tahoma" w:cs="Tahoma"/>
          <w:color w:val="525252"/>
          <w:sz w:val="20"/>
          <w:szCs w:val="20"/>
        </w:rPr>
        <w:t xml:space="preserve"> : </w:t>
      </w:r>
      <w:hyperlink r:id="rId24" w:tgtFrame="blank_" w:history="1">
        <w:r w:rsidRPr="00595E7A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จากแป้งฝุ่น</w:t>
      </w:r>
      <w:r w:rsidRPr="00595E7A">
        <w:rPr>
          <w:rFonts w:ascii="Tahoma" w:eastAsia="Times New Roman" w:hAnsi="Tahoma" w:cs="Tahoma"/>
          <w:color w:val="525252"/>
          <w:sz w:val="20"/>
          <w:szCs w:val="20"/>
        </w:rPr>
        <w:t xml:space="preserve"> : </w:t>
      </w:r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โดย...นพ.วีรวุฒิ</w:t>
      </w:r>
      <w:r w:rsidRPr="00595E7A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5E7A">
        <w:rPr>
          <w:rFonts w:ascii="Tahoma" w:eastAsia="Times New Roman" w:hAnsi="Tahoma" w:cs="Tahoma"/>
          <w:color w:val="525252"/>
          <w:sz w:val="20"/>
          <w:szCs w:val="20"/>
          <w:cs/>
        </w:rPr>
        <w:t>อิ่มสำราญ)</w:t>
      </w:r>
    </w:p>
    <w:p w:rsidR="00357B33" w:rsidRPr="003E0FAB" w:rsidRDefault="00357B33" w:rsidP="003611D8">
      <w:bookmarkStart w:id="0" w:name="_GoBack"/>
      <w:bookmarkEnd w:id="0"/>
    </w:p>
    <w:sectPr w:rsidR="00357B33" w:rsidRPr="003E0F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31"/>
    <w:rsid w:val="000810A7"/>
    <w:rsid w:val="00357B33"/>
    <w:rsid w:val="003611D8"/>
    <w:rsid w:val="00372B09"/>
    <w:rsid w:val="00391031"/>
    <w:rsid w:val="003B6263"/>
    <w:rsid w:val="003E0FAB"/>
    <w:rsid w:val="004A1E0B"/>
    <w:rsid w:val="00595E7A"/>
    <w:rsid w:val="008C7A5D"/>
    <w:rsid w:val="00A41DA7"/>
    <w:rsid w:val="00C04034"/>
    <w:rsid w:val="00EB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3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40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403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0403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C04034"/>
  </w:style>
  <w:style w:type="character" w:styleId="a3">
    <w:name w:val="Strong"/>
    <w:basedOn w:val="a0"/>
    <w:uiPriority w:val="22"/>
    <w:qFormat/>
    <w:rsid w:val="00595E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3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40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403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0403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C04034"/>
  </w:style>
  <w:style w:type="character" w:styleId="a3">
    <w:name w:val="Strong"/>
    <w:basedOn w:val="a0"/>
    <w:uiPriority w:val="22"/>
    <w:qFormat/>
    <w:rsid w:val="00595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49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5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118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53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570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8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42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2044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3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52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267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22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345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3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34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0442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3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37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600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6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56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3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705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3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1848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30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19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%20&#3649;&#3611;&#3657;&#3591;" TargetMode="External"/><Relationship Id="rId13" Type="http://schemas.openxmlformats.org/officeDocument/2006/relationships/hyperlink" Target="http://www.komchadluek.net/search.php?search=&#3617;&#3632;&#3648;&#3619;&#3655;&#3591;" TargetMode="External"/><Relationship Id="rId18" Type="http://schemas.openxmlformats.org/officeDocument/2006/relationships/hyperlink" Target="http://www.komchadluek.net/search.php?search=&#3617;&#3632;&#3648;&#3619;&#3655;&#3591;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komchadluek.net/search.php?search=&#3617;&#3632;&#3648;&#3619;&#3655;&#3591;" TargetMode="External"/><Relationship Id="rId7" Type="http://schemas.openxmlformats.org/officeDocument/2006/relationships/hyperlink" Target="http://www.komchadluek.net/search.php?search=%20&#3649;&#3611;&#3657;&#3591;" TargetMode="External"/><Relationship Id="rId12" Type="http://schemas.openxmlformats.org/officeDocument/2006/relationships/hyperlink" Target="http://www.komchadluek.net/search.php?search=&#3617;&#3632;&#3648;&#3619;&#3655;&#3591;" TargetMode="External"/><Relationship Id="rId17" Type="http://schemas.openxmlformats.org/officeDocument/2006/relationships/hyperlink" Target="http://www.komchadluek.net/search.php?search=&#3617;&#3632;&#3648;&#3619;&#3655;&#3591;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komchadluek.net/search.php?search=&#3617;&#3632;&#3648;&#3619;&#3655;&#3591;" TargetMode="External"/><Relationship Id="rId20" Type="http://schemas.openxmlformats.org/officeDocument/2006/relationships/hyperlink" Target="http://www.komchadluek.net/search.php?search=&#3617;&#3632;&#3648;&#3619;&#3655;&#3591;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%20&#3649;&#3611;&#3657;&#3591;" TargetMode="External"/><Relationship Id="rId11" Type="http://schemas.openxmlformats.org/officeDocument/2006/relationships/hyperlink" Target="http://www.komchadluek.net/search.php?search=&#3617;&#3632;&#3648;&#3619;&#3655;&#3591;" TargetMode="External"/><Relationship Id="rId24" Type="http://schemas.openxmlformats.org/officeDocument/2006/relationships/hyperlink" Target="http://www.komchadluek.net/search.php?search=&#3617;&#3632;&#3648;&#3619;&#3655;&#3591;" TargetMode="External"/><Relationship Id="rId5" Type="http://schemas.openxmlformats.org/officeDocument/2006/relationships/hyperlink" Target="http://www.komchadluek.net/search.php?search=&#3617;&#3632;&#3648;&#3619;&#3655;&#3591;" TargetMode="External"/><Relationship Id="rId15" Type="http://schemas.openxmlformats.org/officeDocument/2006/relationships/hyperlink" Target="http://www.komchadluek.net/search.php?search=&#3617;&#3632;&#3648;&#3619;&#3655;&#3591;" TargetMode="External"/><Relationship Id="rId23" Type="http://schemas.openxmlformats.org/officeDocument/2006/relationships/hyperlink" Target="http://www.komchadluek.net/search.php?search=&#3617;&#3632;&#3648;&#3619;&#3655;&#3591;" TargetMode="External"/><Relationship Id="rId10" Type="http://schemas.openxmlformats.org/officeDocument/2006/relationships/hyperlink" Target="http://www.komchadluek.net/search.php?search=%20&#3649;&#3611;&#3657;&#3591;" TargetMode="External"/><Relationship Id="rId19" Type="http://schemas.openxmlformats.org/officeDocument/2006/relationships/hyperlink" Target="http://www.komchadluek.net/search.php?search=&#3617;&#3632;&#3648;&#3619;&#3655;&#3591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mchadluek.net/search.php?search=%20&#3649;&#3611;&#3657;&#3591;" TargetMode="External"/><Relationship Id="rId14" Type="http://schemas.openxmlformats.org/officeDocument/2006/relationships/hyperlink" Target="http://www.komchadluek.net/search.php?search=&#3617;&#3632;&#3648;&#3619;&#3655;&#3591;" TargetMode="External"/><Relationship Id="rId22" Type="http://schemas.openxmlformats.org/officeDocument/2006/relationships/hyperlink" Target="http://www.komchadluek.net/search.php?search=&#3617;&#3632;&#3648;&#3619;&#3655;&#3591;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2014-05-05T07:15:00Z</dcterms:created>
  <dcterms:modified xsi:type="dcterms:W3CDTF">2014-05-05T07:15:00Z</dcterms:modified>
</cp:coreProperties>
</file>